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FE4CF" w14:textId="52355E3F" w:rsidR="00CA77AC" w:rsidRPr="0039551D" w:rsidRDefault="00CA77AC" w:rsidP="00CA77AC">
      <w:pPr>
        <w:spacing w:line="360" w:lineRule="auto"/>
        <w:jc w:val="both"/>
      </w:pPr>
      <w:r w:rsidRPr="0039551D">
        <w:t>REGULAMENTO DO TRABALHO DE CONCLUSÃO DE CURSO: CURSO DE ENFERMAGEM</w:t>
      </w:r>
    </w:p>
    <w:p w14:paraId="36898FD3" w14:textId="77777777" w:rsidR="00CA77AC" w:rsidRPr="0039551D" w:rsidRDefault="00CA77AC" w:rsidP="00CA77AC">
      <w:pPr>
        <w:spacing w:line="360" w:lineRule="auto"/>
        <w:jc w:val="both"/>
      </w:pPr>
    </w:p>
    <w:p w14:paraId="565F5516" w14:textId="77777777" w:rsidR="00CA77AC" w:rsidRPr="0039551D" w:rsidRDefault="00CA77AC" w:rsidP="00CA77AC">
      <w:pPr>
        <w:spacing w:line="360" w:lineRule="auto"/>
        <w:jc w:val="both"/>
      </w:pPr>
      <w:r w:rsidRPr="0039551D">
        <w:t>Art. 1º - O presente regulamento estabelece as normas de elaboração do trabalho de conclusão de curso do curso de Enfermagem da Faculdade de Paulínia.</w:t>
      </w:r>
    </w:p>
    <w:p w14:paraId="2250191E" w14:textId="77777777" w:rsidR="00CA77AC" w:rsidRPr="0039551D" w:rsidRDefault="00CA77AC" w:rsidP="00CA77AC">
      <w:pPr>
        <w:spacing w:line="360" w:lineRule="auto"/>
        <w:jc w:val="both"/>
      </w:pPr>
      <w:r w:rsidRPr="0039551D">
        <w:t>Art. 2º - O trabalho de conclusão de curso deverá constituir-se de uma atividade acadêmica de sistematização do conhecimento sobre objeto de estudo pertinente à respectiva profissão, de maneira que permita ao aluno uma atitude reflexiva em relação aos conhecimentos construídos durante o curso.</w:t>
      </w:r>
    </w:p>
    <w:p w14:paraId="75E04B7E" w14:textId="77777777" w:rsidR="00CA77AC" w:rsidRPr="0039551D" w:rsidRDefault="00CA77AC" w:rsidP="00CA77AC">
      <w:pPr>
        <w:pStyle w:val="NormalWeb"/>
        <w:spacing w:before="0" w:beforeAutospacing="0" w:after="0" w:afterAutospacing="0" w:line="360" w:lineRule="auto"/>
        <w:jc w:val="both"/>
      </w:pPr>
      <w:r w:rsidRPr="0039551D">
        <w:t xml:space="preserve">Art. 3º - O trabalho de conclusão de curso é atividade acadêmica obrigatória para obtenção do título de bacharel em enfermagem. </w:t>
      </w:r>
    </w:p>
    <w:p w14:paraId="38BD186F" w14:textId="77777777" w:rsidR="00CA77AC" w:rsidRPr="0039551D" w:rsidRDefault="00CA77AC" w:rsidP="00CA77AC">
      <w:pPr>
        <w:pStyle w:val="NormalWeb"/>
        <w:spacing w:before="0" w:beforeAutospacing="0" w:after="0" w:afterAutospacing="0" w:line="360" w:lineRule="auto"/>
        <w:jc w:val="both"/>
      </w:pPr>
      <w:r w:rsidRPr="0039551D">
        <w:t>Art. 4º - As atividades de elaboração do trabalho de conclusão de curso serão integralizadas em 80 (oitenta) horas, mediante controle, orientação e avaliação de docentes do curso.</w:t>
      </w:r>
    </w:p>
    <w:p w14:paraId="495F374F" w14:textId="77777777" w:rsidR="00CA77AC" w:rsidRPr="0039551D" w:rsidRDefault="00CA77AC" w:rsidP="00CA77AC">
      <w:pPr>
        <w:pStyle w:val="NormalWeb"/>
        <w:spacing w:before="0" w:beforeAutospacing="0" w:after="0" w:afterAutospacing="0" w:line="360" w:lineRule="auto"/>
        <w:jc w:val="both"/>
      </w:pPr>
      <w:r w:rsidRPr="0039551D">
        <w:t xml:space="preserve">Art. 5º - Como trabalho acadêmico o trabalho de conclusão de curso deverá contemplar pesquisa que conduza o aluno ao cotidiano e ao contexto da profissão. </w:t>
      </w:r>
    </w:p>
    <w:p w14:paraId="64D9BB7F" w14:textId="77777777" w:rsidR="00CA77AC" w:rsidRPr="0039551D" w:rsidRDefault="00CA77AC" w:rsidP="00CA77AC">
      <w:pPr>
        <w:pStyle w:val="NormalWeb"/>
        <w:spacing w:before="0" w:beforeAutospacing="0" w:after="0" w:afterAutospacing="0" w:line="360" w:lineRule="auto"/>
        <w:jc w:val="both"/>
      </w:pPr>
      <w:r w:rsidRPr="0039551D">
        <w:t xml:space="preserve">Art. 6º - Os orientadores do trabalho de conclusão de curso deverão incentivar os conteúdos de natureza interdisciplinar. </w:t>
      </w:r>
    </w:p>
    <w:p w14:paraId="0FFAE343" w14:textId="77777777" w:rsidR="00CA77AC" w:rsidRPr="0039551D" w:rsidRDefault="00CA77AC" w:rsidP="00CA77AC">
      <w:pPr>
        <w:pStyle w:val="NormalWeb"/>
        <w:spacing w:before="0" w:beforeAutospacing="0" w:after="0" w:afterAutospacing="0" w:line="360" w:lineRule="auto"/>
        <w:jc w:val="both"/>
      </w:pPr>
      <w:r w:rsidRPr="0039551D">
        <w:t>Art. 7º - Os trabalhos de conclusão de curso serão desenvolvidos individualmente ou em duplas.</w:t>
      </w:r>
    </w:p>
    <w:p w14:paraId="26ED38F0" w14:textId="77777777" w:rsidR="00CA77AC" w:rsidRPr="0039551D" w:rsidRDefault="00CA77AC" w:rsidP="00CA77AC">
      <w:pPr>
        <w:pStyle w:val="NormalWeb"/>
        <w:spacing w:before="0" w:beforeAutospacing="0" w:after="0" w:afterAutospacing="0" w:line="360" w:lineRule="auto"/>
        <w:jc w:val="both"/>
      </w:pPr>
      <w:r w:rsidRPr="0039551D">
        <w:t>Art. 8º - Os temas dos trabalhos de conclusão de curso serão definidos pelos professores orientadores e os alunos orientandos.</w:t>
      </w:r>
    </w:p>
    <w:p w14:paraId="75AE207B" w14:textId="77777777" w:rsidR="00CA77AC" w:rsidRPr="0039551D" w:rsidRDefault="00CA77AC" w:rsidP="00CA77AC">
      <w:pPr>
        <w:pStyle w:val="NormalWeb"/>
        <w:spacing w:before="0" w:beforeAutospacing="0" w:after="0" w:afterAutospacing="0" w:line="360" w:lineRule="auto"/>
        <w:jc w:val="both"/>
      </w:pPr>
      <w:r w:rsidRPr="0039551D">
        <w:t>Art. 9º - Durante o desenvolvimento dos trabalhos serão promovidos seminários em sala de aula para a discussão e integralização dos temas objeto de pesquisa.</w:t>
      </w:r>
    </w:p>
    <w:p w14:paraId="342111F6" w14:textId="534DCA9A" w:rsidR="00CA77AC" w:rsidRPr="0039551D" w:rsidRDefault="00CA77AC" w:rsidP="00CA77AC">
      <w:pPr>
        <w:spacing w:line="360" w:lineRule="auto"/>
        <w:jc w:val="both"/>
      </w:pPr>
      <w:r w:rsidRPr="0039551D">
        <w:t>Art. 10 º – Todos os alunos do 4º ano do Curso de Graduação em Enfermagem da Faculdade de Paulínia  deverão apresentar Trabalho de Conclusão de Curso. O tema para a realização do trabalho deve ser de interesse do aluno contribuindo para a Enfermagem. Os trabalhos devem ser apresentados oralmente em sala de aula, no formato de pôster e por escrito, no formato de artigo científico.</w:t>
      </w:r>
    </w:p>
    <w:p w14:paraId="73BAC6D5" w14:textId="77777777" w:rsidR="00CA77AC" w:rsidRPr="0039551D" w:rsidRDefault="00CA77AC" w:rsidP="00CA77AC">
      <w:pPr>
        <w:pStyle w:val="NormalWeb"/>
        <w:spacing w:before="0" w:beforeAutospacing="0" w:after="0" w:afterAutospacing="0" w:line="360" w:lineRule="auto"/>
        <w:jc w:val="both"/>
      </w:pPr>
    </w:p>
    <w:p w14:paraId="5F6AC99F" w14:textId="77777777" w:rsidR="00CA77AC" w:rsidRPr="0039551D" w:rsidRDefault="00CA77AC" w:rsidP="00CA77AC">
      <w:pPr>
        <w:spacing w:line="360" w:lineRule="auto"/>
        <w:jc w:val="both"/>
      </w:pPr>
      <w:r w:rsidRPr="0039551D">
        <w:t xml:space="preserve">Art. 11 º – Como resultado final das atividades de trabalho de diplomação espera-se um trabalho de conclusão de curso na qual sintetiza as experiências propiciadas pelo trabalho, destacando definição do problema, os objetivos a atingir, a metodologia utilizada na </w:t>
      </w:r>
      <w:r w:rsidRPr="0039551D">
        <w:lastRenderedPageBreak/>
        <w:t>solução do problema, a avaliação das soluções encontradas frente ao problema e os objetivos intencionados e as conclusões gerais.</w:t>
      </w:r>
    </w:p>
    <w:p w14:paraId="1EC5B680" w14:textId="77777777" w:rsidR="00CA77AC" w:rsidRPr="0039551D" w:rsidRDefault="00CA77AC" w:rsidP="00CA77AC">
      <w:pPr>
        <w:spacing w:line="360" w:lineRule="auto"/>
        <w:jc w:val="both"/>
      </w:pPr>
      <w:r w:rsidRPr="0039551D">
        <w:t>Art. 12 º –  É exigência para a conclusão da disciplina a apresentação de um artigo aprovada pelo professor Orientador e por um professor Examinador.</w:t>
      </w:r>
    </w:p>
    <w:p w14:paraId="21F708E5" w14:textId="77777777" w:rsidR="00CA77AC" w:rsidRPr="0039551D" w:rsidRDefault="00CA77AC" w:rsidP="00CA77AC">
      <w:pPr>
        <w:spacing w:line="360" w:lineRule="auto"/>
        <w:jc w:val="both"/>
      </w:pPr>
      <w:r>
        <w:t>Art. 13</w:t>
      </w:r>
      <w:r w:rsidRPr="0039551D">
        <w:t xml:space="preserve"> º – Caso o (a) aluno (a) não</w:t>
      </w:r>
      <w:r>
        <w:t xml:space="preserve"> consiga concluir seu TCC</w:t>
      </w:r>
      <w:r w:rsidRPr="0039551D">
        <w:t xml:space="preserve"> no prazo previsto, será a ele (a) facultado o prazo de recuperação, estabelecido no calendário escolar. Se, mesmo assim o trabalho não for concluído o aluno será reprovado, devendo fazer a disciplina como DP.</w:t>
      </w:r>
    </w:p>
    <w:p w14:paraId="1D1CFC1B" w14:textId="77777777" w:rsidR="00CA77AC" w:rsidRDefault="00CA77AC" w:rsidP="00CA77AC">
      <w:pPr>
        <w:spacing w:line="360" w:lineRule="auto"/>
        <w:jc w:val="both"/>
      </w:pPr>
      <w:r>
        <w:t>Art. 14</w:t>
      </w:r>
      <w:r w:rsidRPr="0039551D">
        <w:t xml:space="preserve"> º – Os critérios de avaliação do TCC são os mes</w:t>
      </w:r>
      <w:r>
        <w:t>mos das disciplinas presenciais.</w:t>
      </w:r>
    </w:p>
    <w:p w14:paraId="7C005326" w14:textId="77777777" w:rsidR="00CA77AC" w:rsidRPr="0039551D" w:rsidRDefault="00CA77AC" w:rsidP="00CA77AC">
      <w:pPr>
        <w:spacing w:line="360" w:lineRule="auto"/>
        <w:jc w:val="both"/>
      </w:pPr>
      <w:r>
        <w:t xml:space="preserve"> Art. 15</w:t>
      </w:r>
      <w:r w:rsidRPr="0039551D">
        <w:t xml:space="preserve"> º – O tema da pesquisa deverá ser compatível com um dos núcleos temáticos estabelecidos pela Coordenação do Curso de Enfermagem. A escolha do tema implicará na definição de um professor Orientador da pesquisa, familiarizado com o assunto. A orientação será realizada no decorrer do semestre, nas aulas da disciplina Trabalho de Conclusão de Curso I e II e a presença do aluno deverá ser registrada pelo professor.</w:t>
      </w:r>
    </w:p>
    <w:p w14:paraId="3382D39D" w14:textId="77777777" w:rsidR="00CA77AC" w:rsidRPr="0039551D" w:rsidRDefault="00CA77AC" w:rsidP="00CA77AC">
      <w:pPr>
        <w:spacing w:line="360" w:lineRule="auto"/>
        <w:jc w:val="both"/>
        <w:rPr>
          <w:b/>
          <w:color w:val="FF0000"/>
        </w:rPr>
      </w:pPr>
      <w:r>
        <w:t>Art. 16</w:t>
      </w:r>
      <w:r w:rsidRPr="0039551D">
        <w:t xml:space="preserve"> º – Os </w:t>
      </w:r>
      <w:proofErr w:type="spellStart"/>
      <w:r w:rsidRPr="0039551D">
        <w:t>TC</w:t>
      </w:r>
      <w:r>
        <w:t>Cs</w:t>
      </w:r>
      <w:proofErr w:type="spellEnd"/>
      <w:r>
        <w:t xml:space="preserve"> devem apresentar no mínimo 15</w:t>
      </w:r>
      <w:r w:rsidRPr="0039551D">
        <w:t xml:space="preserve"> e no máximo 40 páginas de texto e </w:t>
      </w:r>
      <w:proofErr w:type="gramStart"/>
      <w:r w:rsidRPr="0039551D">
        <w:t>obedecer as</w:t>
      </w:r>
      <w:proofErr w:type="gramEnd"/>
      <w:r w:rsidRPr="0039551D">
        <w:t xml:space="preserve"> normas da ABNT (Associação Brasileira de Normas Técnicas) ou VANCOUVER. A escolha da norma dependerá da revista escolhida pelo aluno para direcionamento das normas do artigo. A Coordenação do Curso de Enfermagem estabeleceu diretrizes para o desenvolvimento do trabalho de conclusão de curso, segundo as normas de revista científica ou de outros periódicos científicos, com a finalidade de incentivar a publicação imediata, divulgando o conhecimento adquirido com a comunidade científica e a sociedade.</w:t>
      </w:r>
    </w:p>
    <w:p w14:paraId="3CFCFCC9" w14:textId="77777777" w:rsidR="00CA77AC" w:rsidRPr="0039551D" w:rsidRDefault="00CA77AC" w:rsidP="00CA77AC">
      <w:pPr>
        <w:spacing w:line="360" w:lineRule="auto"/>
        <w:jc w:val="both"/>
      </w:pPr>
      <w:r>
        <w:t>Art. 17</w:t>
      </w:r>
      <w:r w:rsidRPr="0039551D">
        <w:t xml:space="preserve"> º – O TCC deverá ser entregue pelos autores dentro dos prazos estipulados pelo calendário acadêmico em duas cópias impressas. Após a arguição final, o aluno terá noventa dias para incorporação das correções sugeridas pela banca examinadora ao texto e a entrega da versão final (uma cópia). </w:t>
      </w:r>
    </w:p>
    <w:p w14:paraId="507A8130" w14:textId="77777777" w:rsidR="00CA77AC" w:rsidRPr="0039551D" w:rsidRDefault="00CA77AC" w:rsidP="00CA77AC">
      <w:pPr>
        <w:spacing w:line="360" w:lineRule="auto"/>
        <w:jc w:val="both"/>
      </w:pPr>
      <w:r>
        <w:t>Art. 18</w:t>
      </w:r>
      <w:r w:rsidRPr="0039551D">
        <w:t xml:space="preserve"> º – Nos </w:t>
      </w:r>
      <w:proofErr w:type="spellStart"/>
      <w:r w:rsidRPr="0039551D">
        <w:t>TCCs</w:t>
      </w:r>
      <w:proofErr w:type="spellEnd"/>
      <w:r w:rsidRPr="0039551D">
        <w:t xml:space="preserve"> feitos em dupla, as notas serão atribuídas individualmente a cada aluno.</w:t>
      </w:r>
    </w:p>
    <w:p w14:paraId="06BAE3EF" w14:textId="77777777" w:rsidR="00CA77AC" w:rsidRPr="0039551D" w:rsidRDefault="00CA77AC" w:rsidP="00CA77AC">
      <w:pPr>
        <w:spacing w:line="360" w:lineRule="auto"/>
        <w:jc w:val="both"/>
      </w:pPr>
      <w:r>
        <w:t>Art. 19</w:t>
      </w:r>
      <w:r w:rsidRPr="0039551D">
        <w:t xml:space="preserve"> º – Constatados casos de plágio, o aluno será reprovado.</w:t>
      </w:r>
    </w:p>
    <w:p w14:paraId="4AC704F7" w14:textId="77777777" w:rsidR="00CA77AC" w:rsidRPr="0039551D" w:rsidRDefault="00CA77AC" w:rsidP="00CA77AC">
      <w:pPr>
        <w:pStyle w:val="NormalWeb"/>
        <w:spacing w:before="0" w:beforeAutospacing="0" w:after="0" w:afterAutospacing="0" w:line="360" w:lineRule="auto"/>
        <w:jc w:val="both"/>
      </w:pPr>
      <w:r>
        <w:t>Art. 20</w:t>
      </w:r>
      <w:r w:rsidRPr="0039551D">
        <w:t xml:space="preserve"> º – O cronograma das diversas fases do trabalho de conclusão de curso, incluindo o depósito final da versão impressa e a defesa perante banca, será definido periodicamente pelos professores orientadores.</w:t>
      </w:r>
    </w:p>
    <w:p w14:paraId="501659F6" w14:textId="77777777" w:rsidR="00CA77AC" w:rsidRPr="0039551D" w:rsidRDefault="00CA77AC" w:rsidP="00CA77AC">
      <w:pPr>
        <w:pStyle w:val="NormalWeb"/>
        <w:spacing w:before="0" w:beforeAutospacing="0" w:after="0" w:afterAutospacing="0" w:line="360" w:lineRule="auto"/>
        <w:jc w:val="both"/>
      </w:pPr>
      <w:r>
        <w:lastRenderedPageBreak/>
        <w:t>Art. 21</w:t>
      </w:r>
      <w:r w:rsidRPr="0039551D">
        <w:t xml:space="preserve"> – O Colegiado de Curso poderá estabelecer regras complementares para o aprimoramento do cumprimento deste Regulamento.</w:t>
      </w:r>
    </w:p>
    <w:p w14:paraId="0486113B" w14:textId="77777777" w:rsidR="00CA77AC" w:rsidRPr="0039551D" w:rsidRDefault="00CA77AC" w:rsidP="00CA77AC">
      <w:pPr>
        <w:pStyle w:val="NormalWeb"/>
        <w:spacing w:before="0" w:beforeAutospacing="0" w:after="0" w:afterAutospacing="0" w:line="360" w:lineRule="auto"/>
        <w:jc w:val="both"/>
      </w:pPr>
      <w:r>
        <w:t>Art. 22</w:t>
      </w:r>
      <w:r w:rsidRPr="0039551D">
        <w:t xml:space="preserve"> – As divergências decorrentes da aplicação deste Regulamento serão resolvidas pelo Colegiado de Curso. </w:t>
      </w:r>
    </w:p>
    <w:p w14:paraId="264FB643" w14:textId="77777777" w:rsidR="00CA77AC" w:rsidRPr="0039551D" w:rsidRDefault="00CA77AC" w:rsidP="00CA77AC">
      <w:pPr>
        <w:pStyle w:val="NormalWeb"/>
        <w:spacing w:before="0" w:beforeAutospacing="0" w:after="0" w:afterAutospacing="0" w:line="360" w:lineRule="auto"/>
        <w:jc w:val="both"/>
      </w:pPr>
      <w:r>
        <w:t>Art. 23</w:t>
      </w:r>
      <w:r w:rsidRPr="0039551D">
        <w:t xml:space="preserve"> – Este Regulamento tem vigência a partir de sua publicação.</w:t>
      </w:r>
    </w:p>
    <w:p w14:paraId="592BB5C9" w14:textId="77777777" w:rsidR="00364C8D" w:rsidRDefault="00364C8D"/>
    <w:sectPr w:rsidR="00364C8D" w:rsidSect="00C67E7D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69DBB" w14:textId="77777777" w:rsidR="00E450B7" w:rsidRDefault="00E450B7" w:rsidP="004B0E87">
      <w:r>
        <w:separator/>
      </w:r>
    </w:p>
  </w:endnote>
  <w:endnote w:type="continuationSeparator" w:id="0">
    <w:p w14:paraId="3CF49930" w14:textId="77777777" w:rsidR="00E450B7" w:rsidRDefault="00E450B7" w:rsidP="004B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695EB" w14:textId="77777777" w:rsidR="00E450B7" w:rsidRDefault="00E450B7" w:rsidP="004B0E87">
      <w:r>
        <w:separator/>
      </w:r>
    </w:p>
  </w:footnote>
  <w:footnote w:type="continuationSeparator" w:id="0">
    <w:p w14:paraId="055E98FC" w14:textId="77777777" w:rsidR="00E450B7" w:rsidRDefault="00E450B7" w:rsidP="004B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EBF29" w14:textId="4C0FFFA2" w:rsidR="004B0E87" w:rsidRDefault="004B0E87">
    <w:pPr>
      <w:pStyle w:val="Cabealho"/>
    </w:pPr>
    <w:r w:rsidRPr="004B0E87">
      <w:drawing>
        <wp:inline distT="0" distB="0" distL="0" distR="0" wp14:anchorId="38225012" wp14:editId="7D0C1D78">
          <wp:extent cx="1124262" cy="367547"/>
          <wp:effectExtent l="0" t="0" r="0" b="1270"/>
          <wp:docPr id="1" name="Imagem 1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982" cy="373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C2853" w14:textId="77777777" w:rsidR="004B0E87" w:rsidRDefault="004B0E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AC"/>
    <w:rsid w:val="00364C8D"/>
    <w:rsid w:val="004B0E87"/>
    <w:rsid w:val="009076EA"/>
    <w:rsid w:val="00C67E7D"/>
    <w:rsid w:val="00CA77AC"/>
    <w:rsid w:val="00E450B7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4B92A"/>
  <w15:chartTrackingRefBased/>
  <w15:docId w15:val="{D6FF6F89-8F82-B049-A457-2EEDB94C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7AC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A77AC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4B0E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0E87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0E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0E87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MARIA RIBEIRO OYAMA Oyama</dc:creator>
  <cp:keywords/>
  <dc:description/>
  <cp:lastModifiedBy>Silvia Oyama</cp:lastModifiedBy>
  <cp:revision>2</cp:revision>
  <dcterms:created xsi:type="dcterms:W3CDTF">2021-03-25T22:49:00Z</dcterms:created>
  <dcterms:modified xsi:type="dcterms:W3CDTF">2021-07-06T20:08:00Z</dcterms:modified>
</cp:coreProperties>
</file>